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2B" w:rsidRPr="00D1345E" w:rsidRDefault="00C41A55" w:rsidP="00D1345E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D1345E">
        <w:rPr>
          <w:rFonts w:ascii="Times New Roman" w:hAnsi="Times New Roman" w:cs="Times New Roman" w:hint="eastAsia"/>
          <w:b/>
          <w:sz w:val="28"/>
        </w:rPr>
        <w:t>心</w:t>
      </w:r>
      <w:proofErr w:type="gramStart"/>
      <w:r w:rsidRPr="00D1345E">
        <w:rPr>
          <w:rFonts w:ascii="Times New Roman" w:hAnsi="Times New Roman" w:cs="Times New Roman" w:hint="eastAsia"/>
          <w:b/>
          <w:sz w:val="28"/>
        </w:rPr>
        <w:t>脑静片中</w:t>
      </w:r>
      <w:proofErr w:type="gramEnd"/>
      <w:r w:rsidRPr="00D1345E">
        <w:rPr>
          <w:rFonts w:ascii="Times New Roman" w:hAnsi="Times New Roman" w:cs="Times New Roman" w:hint="eastAsia"/>
          <w:b/>
          <w:sz w:val="28"/>
        </w:rPr>
        <w:t>木香的薄层</w:t>
      </w:r>
      <w:r w:rsidR="00FB7D08" w:rsidRPr="00D1345E">
        <w:rPr>
          <w:rFonts w:ascii="Times New Roman" w:hAnsi="Times New Roman" w:cs="Times New Roman" w:hint="eastAsia"/>
          <w:b/>
          <w:sz w:val="28"/>
        </w:rPr>
        <w:t>色谱</w:t>
      </w:r>
      <w:r w:rsidRPr="00D1345E">
        <w:rPr>
          <w:rFonts w:ascii="Times New Roman" w:hAnsi="Times New Roman" w:cs="Times New Roman" w:hint="eastAsia"/>
          <w:b/>
          <w:sz w:val="28"/>
        </w:rPr>
        <w:t>鉴别方法</w:t>
      </w:r>
    </w:p>
    <w:p w:rsidR="00D131B3" w:rsidRDefault="00601D2B" w:rsidP="00A10EFE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【鉴别】</w:t>
      </w:r>
      <w:r w:rsidRPr="00C41A55">
        <w:rPr>
          <w:rFonts w:ascii="Times New Roman" w:hAnsi="Times New Roman" w:cs="Times New Roman" w:hint="eastAsia"/>
          <w:sz w:val="24"/>
        </w:rPr>
        <w:t>取</w:t>
      </w:r>
      <w:r w:rsidRPr="00152541">
        <w:rPr>
          <w:rFonts w:ascii="Times New Roman" w:hAnsi="Times New Roman" w:cs="Times New Roman"/>
          <w:sz w:val="24"/>
        </w:rPr>
        <w:t>本品</w:t>
      </w:r>
      <w:r w:rsidRPr="00152541">
        <w:rPr>
          <w:rFonts w:ascii="Times New Roman" w:hAnsi="Times New Roman" w:cs="Times New Roman"/>
          <w:sz w:val="24"/>
        </w:rPr>
        <w:t>10</w:t>
      </w:r>
      <w:r w:rsidRPr="00152541">
        <w:rPr>
          <w:rFonts w:ascii="Times New Roman" w:hAnsi="Times New Roman" w:cs="Times New Roman"/>
          <w:sz w:val="24"/>
        </w:rPr>
        <w:t>片，去包衣，研细，加入</w:t>
      </w:r>
      <w:bookmarkStart w:id="0" w:name="_GoBack"/>
      <w:bookmarkEnd w:id="0"/>
      <w:r w:rsidRPr="00152541">
        <w:rPr>
          <w:rFonts w:ascii="Times New Roman" w:hAnsi="Times New Roman" w:cs="Times New Roman"/>
          <w:sz w:val="24"/>
        </w:rPr>
        <w:t>三氯甲烷</w:t>
      </w:r>
      <w:r w:rsidRPr="00152541">
        <w:rPr>
          <w:rFonts w:ascii="Times New Roman" w:hAnsi="Times New Roman" w:cs="Times New Roman"/>
          <w:sz w:val="24"/>
        </w:rPr>
        <w:t>20mL</w:t>
      </w:r>
      <w:r>
        <w:rPr>
          <w:rFonts w:ascii="Times New Roman" w:hAnsi="Times New Roman" w:cs="Times New Roman" w:hint="eastAsia"/>
          <w:sz w:val="24"/>
        </w:rPr>
        <w:t>，</w:t>
      </w:r>
      <w:r w:rsidRPr="00152541">
        <w:rPr>
          <w:rFonts w:ascii="Times New Roman" w:hAnsi="Times New Roman" w:cs="Times New Roman"/>
          <w:sz w:val="24"/>
        </w:rPr>
        <w:t>超声</w:t>
      </w:r>
      <w:r>
        <w:rPr>
          <w:rFonts w:ascii="Times New Roman" w:hAnsi="Times New Roman" w:cs="Times New Roman" w:hint="eastAsia"/>
          <w:sz w:val="24"/>
        </w:rPr>
        <w:t>处理</w:t>
      </w:r>
      <w:r w:rsidRPr="00152541">
        <w:rPr>
          <w:rFonts w:ascii="Times New Roman" w:hAnsi="Times New Roman" w:cs="Times New Roman"/>
          <w:sz w:val="24"/>
        </w:rPr>
        <w:t>30min</w:t>
      </w:r>
      <w:r w:rsidRPr="00152541">
        <w:rPr>
          <w:rFonts w:ascii="Times New Roman" w:hAnsi="Times New Roman" w:cs="Times New Roman"/>
          <w:sz w:val="24"/>
        </w:rPr>
        <w:t>，过滤，滤液蒸干，</w:t>
      </w:r>
      <w:r>
        <w:rPr>
          <w:rFonts w:ascii="Times New Roman" w:hAnsi="Times New Roman" w:cs="Times New Roman" w:hint="eastAsia"/>
          <w:sz w:val="24"/>
        </w:rPr>
        <w:t>残渣</w:t>
      </w:r>
      <w:r w:rsidRPr="00152541">
        <w:rPr>
          <w:rFonts w:ascii="Times New Roman" w:hAnsi="Times New Roman" w:cs="Times New Roman"/>
          <w:sz w:val="24"/>
        </w:rPr>
        <w:t>加甲醇</w:t>
      </w:r>
      <w:r w:rsidRPr="00152541"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 w:hint="eastAsia"/>
          <w:sz w:val="24"/>
        </w:rPr>
        <w:t>使</w:t>
      </w:r>
      <w:r>
        <w:rPr>
          <w:rFonts w:ascii="Times New Roman" w:hAnsi="Times New Roman" w:cs="Times New Roman"/>
          <w:sz w:val="24"/>
        </w:rPr>
        <w:t>溶解，</w:t>
      </w:r>
      <w:r>
        <w:rPr>
          <w:rFonts w:ascii="Times New Roman" w:hAnsi="Times New Roman" w:cs="Times New Roman" w:hint="eastAsia"/>
          <w:sz w:val="24"/>
        </w:rPr>
        <w:t>作为</w:t>
      </w:r>
      <w:proofErr w:type="gramStart"/>
      <w:r>
        <w:rPr>
          <w:rFonts w:ascii="Times New Roman" w:hAnsi="Times New Roman" w:cs="Times New Roman" w:hint="eastAsia"/>
          <w:sz w:val="24"/>
        </w:rPr>
        <w:t>供试品溶液</w:t>
      </w:r>
      <w:proofErr w:type="gramEnd"/>
      <w:r>
        <w:rPr>
          <w:rFonts w:ascii="Times New Roman" w:hAnsi="Times New Roman" w:cs="Times New Roman" w:hint="eastAsia"/>
          <w:sz w:val="24"/>
        </w:rPr>
        <w:t>。另取</w:t>
      </w:r>
      <w:r>
        <w:rPr>
          <w:rFonts w:ascii="Times New Roman" w:hAnsi="Times New Roman" w:cs="Times New Roman"/>
          <w:sz w:val="24"/>
        </w:rPr>
        <w:t>木香</w:t>
      </w:r>
      <w:r w:rsidRPr="00152541">
        <w:rPr>
          <w:rFonts w:ascii="Times New Roman" w:hAnsi="Times New Roman" w:cs="Times New Roman"/>
          <w:sz w:val="24"/>
        </w:rPr>
        <w:t>对照药材</w:t>
      </w:r>
      <w:r>
        <w:rPr>
          <w:rFonts w:ascii="Times New Roman" w:hAnsi="Times New Roman" w:cs="Times New Roman" w:hint="eastAsia"/>
          <w:sz w:val="24"/>
        </w:rPr>
        <w:t>0.4</w:t>
      </w:r>
      <w:r w:rsidRPr="00152541">
        <w:rPr>
          <w:rFonts w:ascii="Times New Roman" w:hAnsi="Times New Roman" w:cs="Times New Roman"/>
          <w:sz w:val="24"/>
        </w:rPr>
        <w:t>g</w:t>
      </w:r>
      <w:r w:rsidRPr="00152541">
        <w:rPr>
          <w:rFonts w:ascii="Times New Roman" w:hAnsi="Times New Roman" w:cs="Times New Roman"/>
          <w:sz w:val="24"/>
        </w:rPr>
        <w:t>，加入甲醇</w:t>
      </w:r>
      <w:r>
        <w:rPr>
          <w:rFonts w:ascii="Times New Roman" w:hAnsi="Times New Roman" w:cs="Times New Roman" w:hint="eastAsia"/>
          <w:sz w:val="24"/>
        </w:rPr>
        <w:t>20</w:t>
      </w:r>
      <w:r w:rsidRPr="00152541">
        <w:rPr>
          <w:rFonts w:ascii="Times New Roman" w:hAnsi="Times New Roman" w:cs="Times New Roman"/>
          <w:sz w:val="24"/>
        </w:rPr>
        <w:t>m</w:t>
      </w:r>
      <w:r w:rsidR="00C33365">
        <w:rPr>
          <w:rFonts w:ascii="Times New Roman" w:hAnsi="Times New Roman" w:cs="Times New Roman" w:hint="eastAsia"/>
          <w:sz w:val="24"/>
        </w:rPr>
        <w:t>l</w:t>
      </w:r>
      <w:r>
        <w:rPr>
          <w:rFonts w:ascii="Times New Roman" w:hAnsi="Times New Roman" w:cs="Times New Roman" w:hint="eastAsia"/>
          <w:sz w:val="24"/>
        </w:rPr>
        <w:t>，</w:t>
      </w:r>
      <w:r w:rsidRPr="00152541">
        <w:rPr>
          <w:rFonts w:ascii="Times New Roman" w:hAnsi="Times New Roman" w:cs="Times New Roman"/>
          <w:sz w:val="24"/>
        </w:rPr>
        <w:t>超声</w:t>
      </w:r>
      <w:r>
        <w:rPr>
          <w:rFonts w:ascii="Times New Roman" w:hAnsi="Times New Roman" w:cs="Times New Roman" w:hint="eastAsia"/>
          <w:sz w:val="24"/>
        </w:rPr>
        <w:t>处理</w:t>
      </w:r>
      <w:r w:rsidRPr="00152541">
        <w:rPr>
          <w:rFonts w:ascii="Times New Roman" w:hAnsi="Times New Roman" w:cs="Times New Roman"/>
          <w:sz w:val="24"/>
        </w:rPr>
        <w:t>20min</w:t>
      </w:r>
      <w:r w:rsidRPr="00152541">
        <w:rPr>
          <w:rFonts w:ascii="Times New Roman" w:hAnsi="Times New Roman" w:cs="Times New Roman"/>
          <w:sz w:val="24"/>
        </w:rPr>
        <w:t>，过滤，滤液蒸干，</w:t>
      </w:r>
      <w:r>
        <w:rPr>
          <w:rFonts w:ascii="Times New Roman" w:hAnsi="Times New Roman" w:cs="Times New Roman" w:hint="eastAsia"/>
          <w:sz w:val="24"/>
        </w:rPr>
        <w:t>残渣</w:t>
      </w:r>
      <w:r w:rsidRPr="00152541">
        <w:rPr>
          <w:rFonts w:ascii="Times New Roman" w:hAnsi="Times New Roman" w:cs="Times New Roman"/>
          <w:sz w:val="24"/>
        </w:rPr>
        <w:t>加甲醇</w:t>
      </w:r>
      <w:r w:rsidRPr="00152541">
        <w:rPr>
          <w:rFonts w:ascii="Times New Roman" w:hAnsi="Times New Roman" w:cs="Times New Roman"/>
          <w:sz w:val="24"/>
        </w:rPr>
        <w:t>1m</w:t>
      </w:r>
      <w:r w:rsidR="00C33365">
        <w:rPr>
          <w:rFonts w:ascii="Times New Roman" w:hAnsi="Times New Roman" w:cs="Times New Roman" w:hint="eastAsia"/>
          <w:sz w:val="24"/>
        </w:rPr>
        <w:t>l</w:t>
      </w:r>
      <w:r>
        <w:rPr>
          <w:rFonts w:ascii="Times New Roman" w:hAnsi="Times New Roman" w:cs="Times New Roman" w:hint="eastAsia"/>
          <w:sz w:val="24"/>
        </w:rPr>
        <w:t>使</w:t>
      </w:r>
      <w:r w:rsidRPr="00152541">
        <w:rPr>
          <w:rFonts w:ascii="Times New Roman" w:hAnsi="Times New Roman" w:cs="Times New Roman"/>
          <w:sz w:val="24"/>
        </w:rPr>
        <w:t>溶解，</w:t>
      </w:r>
      <w:r>
        <w:rPr>
          <w:rFonts w:ascii="Times New Roman" w:hAnsi="Times New Roman" w:cs="Times New Roman" w:hint="eastAsia"/>
          <w:sz w:val="24"/>
        </w:rPr>
        <w:t>作为对照药材溶液。</w:t>
      </w:r>
      <w:r w:rsidR="001F1B59">
        <w:rPr>
          <w:rFonts w:ascii="Times New Roman" w:hAnsi="Times New Roman" w:cs="Times New Roman" w:hint="eastAsia"/>
          <w:sz w:val="24"/>
        </w:rPr>
        <w:t>照薄</w:t>
      </w:r>
      <w:r w:rsidR="008373F9">
        <w:rPr>
          <w:rFonts w:ascii="Times New Roman" w:hAnsi="Times New Roman" w:cs="Times New Roman" w:hint="eastAsia"/>
          <w:sz w:val="24"/>
        </w:rPr>
        <w:t>层色谱法（通则</w:t>
      </w:r>
      <w:r w:rsidR="008373F9">
        <w:rPr>
          <w:rFonts w:ascii="Times New Roman" w:hAnsi="Times New Roman" w:cs="Times New Roman" w:hint="eastAsia"/>
          <w:sz w:val="24"/>
        </w:rPr>
        <w:t>0502</w:t>
      </w:r>
      <w:r w:rsidR="008373F9">
        <w:rPr>
          <w:rFonts w:ascii="Times New Roman" w:hAnsi="Times New Roman" w:cs="Times New Roman" w:hint="eastAsia"/>
          <w:sz w:val="24"/>
        </w:rPr>
        <w:t>）试验，吸取</w:t>
      </w:r>
      <w:proofErr w:type="gramStart"/>
      <w:r w:rsidR="008373F9" w:rsidRPr="00152541">
        <w:rPr>
          <w:rFonts w:ascii="Times New Roman" w:hAnsi="Times New Roman" w:cs="Times New Roman"/>
          <w:sz w:val="24"/>
        </w:rPr>
        <w:t>供试品溶液</w:t>
      </w:r>
      <w:proofErr w:type="gramEnd"/>
      <w:r w:rsidR="008373F9">
        <w:rPr>
          <w:rFonts w:ascii="Times New Roman" w:hAnsi="Times New Roman" w:cs="Times New Roman" w:hint="eastAsia"/>
          <w:sz w:val="24"/>
        </w:rPr>
        <w:t>5</w:t>
      </w:r>
      <w:r w:rsidR="008373F9" w:rsidRPr="00152541">
        <w:rPr>
          <w:rFonts w:ascii="Times New Roman" w:hAnsi="Times New Roman" w:cs="Times New Roman"/>
          <w:sz w:val="24"/>
        </w:rPr>
        <w:t>µ</w:t>
      </w:r>
      <w:r w:rsidR="00F363B2">
        <w:rPr>
          <w:rFonts w:ascii="Times New Roman" w:hAnsi="Times New Roman" w:cs="Times New Roman" w:hint="eastAsia"/>
          <w:sz w:val="24"/>
        </w:rPr>
        <w:t>l</w:t>
      </w:r>
      <w:r w:rsidR="008373F9" w:rsidRPr="00152541">
        <w:rPr>
          <w:rFonts w:ascii="Times New Roman" w:hAnsi="Times New Roman" w:cs="Times New Roman"/>
          <w:sz w:val="24"/>
        </w:rPr>
        <w:t>、对照药材溶液</w:t>
      </w:r>
      <w:r w:rsidR="008373F9">
        <w:rPr>
          <w:rFonts w:ascii="Times New Roman" w:hAnsi="Times New Roman" w:cs="Times New Roman" w:hint="eastAsia"/>
          <w:sz w:val="24"/>
        </w:rPr>
        <w:t>1</w:t>
      </w:r>
      <w:r w:rsidR="008373F9" w:rsidRPr="00152541">
        <w:rPr>
          <w:rFonts w:ascii="Times New Roman" w:hAnsi="Times New Roman" w:cs="Times New Roman"/>
          <w:sz w:val="24"/>
        </w:rPr>
        <w:t xml:space="preserve"> µl</w:t>
      </w:r>
      <w:r w:rsidR="008373F9" w:rsidRPr="00152541">
        <w:rPr>
          <w:rFonts w:ascii="Times New Roman" w:hAnsi="Times New Roman" w:cs="Times New Roman"/>
          <w:sz w:val="24"/>
        </w:rPr>
        <w:t>，分别点于同一硅胶</w:t>
      </w:r>
      <w:r w:rsidR="008373F9" w:rsidRPr="00152541">
        <w:rPr>
          <w:rFonts w:ascii="Times New Roman" w:hAnsi="Times New Roman" w:cs="Times New Roman"/>
          <w:sz w:val="24"/>
        </w:rPr>
        <w:t>G</w:t>
      </w:r>
      <w:r w:rsidR="008373F9" w:rsidRPr="00152541">
        <w:rPr>
          <w:rFonts w:ascii="Times New Roman" w:hAnsi="Times New Roman" w:cs="Times New Roman"/>
          <w:sz w:val="24"/>
        </w:rPr>
        <w:t>薄层板上，以</w:t>
      </w:r>
      <w:r w:rsidR="008373F9">
        <w:rPr>
          <w:rFonts w:ascii="Times New Roman" w:hAnsi="Times New Roman" w:cs="Times New Roman"/>
          <w:sz w:val="24"/>
        </w:rPr>
        <w:t>甲苯</w:t>
      </w:r>
      <w:r w:rsidR="008373F9">
        <w:rPr>
          <w:rFonts w:ascii="Times New Roman" w:hAnsi="Times New Roman" w:cs="Times New Roman"/>
          <w:sz w:val="24"/>
        </w:rPr>
        <w:t>-</w:t>
      </w:r>
      <w:r w:rsidR="008373F9">
        <w:rPr>
          <w:rFonts w:ascii="Times New Roman" w:hAnsi="Times New Roman" w:cs="Times New Roman"/>
          <w:sz w:val="24"/>
        </w:rPr>
        <w:t>乙酸乙酯</w:t>
      </w:r>
      <w:r w:rsidR="008373F9" w:rsidRPr="00152541">
        <w:rPr>
          <w:rFonts w:ascii="Times New Roman" w:hAnsi="Times New Roman" w:cs="Times New Roman"/>
          <w:sz w:val="24"/>
        </w:rPr>
        <w:t>（</w:t>
      </w:r>
      <w:r w:rsidR="008373F9">
        <w:rPr>
          <w:rFonts w:ascii="Times New Roman" w:hAnsi="Times New Roman" w:cs="Times New Roman" w:hint="eastAsia"/>
          <w:sz w:val="24"/>
        </w:rPr>
        <w:t>9</w:t>
      </w:r>
      <w:r w:rsidR="008373F9" w:rsidRPr="00152541">
        <w:rPr>
          <w:rFonts w:ascii="Times New Roman" w:eastAsia="宋体" w:hAnsi="Times New Roman" w:cs="Times New Roman"/>
          <w:sz w:val="24"/>
        </w:rPr>
        <w:t>︰</w:t>
      </w:r>
      <w:r w:rsidR="008373F9">
        <w:rPr>
          <w:rFonts w:ascii="Times New Roman" w:eastAsia="宋体" w:hAnsi="Times New Roman" w:cs="Times New Roman" w:hint="eastAsia"/>
          <w:sz w:val="24"/>
        </w:rPr>
        <w:t>1</w:t>
      </w:r>
      <w:r w:rsidR="008373F9" w:rsidRPr="00152541">
        <w:rPr>
          <w:rFonts w:ascii="Times New Roman" w:hAnsi="Times New Roman" w:cs="Times New Roman"/>
          <w:sz w:val="24"/>
        </w:rPr>
        <w:t>）为展开剂，展开，取出，晾干，</w:t>
      </w:r>
      <w:proofErr w:type="gramStart"/>
      <w:r w:rsidR="008373F9">
        <w:rPr>
          <w:rFonts w:ascii="Times New Roman" w:hAnsi="Times New Roman" w:cs="Times New Roman" w:hint="eastAsia"/>
          <w:sz w:val="24"/>
        </w:rPr>
        <w:t>喷以</w:t>
      </w:r>
      <w:proofErr w:type="gramEnd"/>
      <w:r w:rsidR="008373F9">
        <w:rPr>
          <w:rFonts w:ascii="Times New Roman" w:hAnsi="Times New Roman" w:cs="Times New Roman" w:hint="eastAsia"/>
          <w:sz w:val="24"/>
        </w:rPr>
        <w:t>2</w:t>
      </w:r>
      <w:r w:rsidR="008373F9" w:rsidRPr="00152541">
        <w:rPr>
          <w:rFonts w:ascii="Times New Roman" w:hAnsi="Times New Roman" w:cs="Times New Roman"/>
          <w:sz w:val="24"/>
        </w:rPr>
        <w:t>%</w:t>
      </w:r>
      <w:r w:rsidR="008373F9">
        <w:rPr>
          <w:rFonts w:ascii="Times New Roman" w:hAnsi="Times New Roman" w:cs="Times New Roman"/>
          <w:sz w:val="24"/>
        </w:rPr>
        <w:t>香草醛</w:t>
      </w:r>
      <w:r w:rsidR="008373F9" w:rsidRPr="00152541">
        <w:rPr>
          <w:rFonts w:ascii="Times New Roman" w:hAnsi="Times New Roman" w:cs="Times New Roman"/>
          <w:sz w:val="24"/>
        </w:rPr>
        <w:t>硫酸</w:t>
      </w:r>
      <w:r w:rsidR="008373F9">
        <w:rPr>
          <w:rFonts w:ascii="Times New Roman" w:hAnsi="Times New Roman" w:cs="Times New Roman" w:hint="eastAsia"/>
          <w:sz w:val="24"/>
        </w:rPr>
        <w:t>溶液</w:t>
      </w:r>
      <w:r w:rsidR="008373F9" w:rsidRPr="00152541">
        <w:rPr>
          <w:rFonts w:ascii="Times New Roman" w:hAnsi="Times New Roman" w:cs="Times New Roman"/>
          <w:sz w:val="24"/>
        </w:rPr>
        <w:t>，</w:t>
      </w:r>
      <w:r w:rsidR="008373F9">
        <w:rPr>
          <w:rFonts w:ascii="Times New Roman" w:hAnsi="Times New Roman" w:cs="Times New Roman" w:hint="eastAsia"/>
          <w:sz w:val="24"/>
        </w:rPr>
        <w:t>加热至斑点显色清晰。供试品色谱中，在与对照药材色谱相应的位置上，</w:t>
      </w:r>
      <w:proofErr w:type="gramStart"/>
      <w:r w:rsidR="008373F9">
        <w:rPr>
          <w:rFonts w:ascii="Times New Roman" w:hAnsi="Times New Roman" w:cs="Times New Roman" w:hint="eastAsia"/>
          <w:sz w:val="24"/>
        </w:rPr>
        <w:t>显相同</w:t>
      </w:r>
      <w:proofErr w:type="gramEnd"/>
      <w:r w:rsidR="008373F9">
        <w:rPr>
          <w:rFonts w:ascii="Times New Roman" w:hAnsi="Times New Roman" w:cs="Times New Roman" w:hint="eastAsia"/>
          <w:sz w:val="24"/>
        </w:rPr>
        <w:t>颜色的斑点。</w:t>
      </w:r>
    </w:p>
    <w:sectPr w:rsidR="00D13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ECB" w:rsidRDefault="009F1ECB" w:rsidP="00985579">
      <w:r>
        <w:separator/>
      </w:r>
    </w:p>
  </w:endnote>
  <w:endnote w:type="continuationSeparator" w:id="0">
    <w:p w:rsidR="009F1ECB" w:rsidRDefault="009F1ECB" w:rsidP="00985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ECB" w:rsidRDefault="009F1ECB" w:rsidP="00985579">
      <w:r>
        <w:separator/>
      </w:r>
    </w:p>
  </w:footnote>
  <w:footnote w:type="continuationSeparator" w:id="0">
    <w:p w:rsidR="009F1ECB" w:rsidRDefault="009F1ECB" w:rsidP="00985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68"/>
    <w:rsid w:val="00040455"/>
    <w:rsid w:val="001A2DF1"/>
    <w:rsid w:val="001A7195"/>
    <w:rsid w:val="001C57B9"/>
    <w:rsid w:val="001E26CB"/>
    <w:rsid w:val="001F1B59"/>
    <w:rsid w:val="00227865"/>
    <w:rsid w:val="0023359B"/>
    <w:rsid w:val="004F7C1A"/>
    <w:rsid w:val="00601D2B"/>
    <w:rsid w:val="006105B4"/>
    <w:rsid w:val="00670068"/>
    <w:rsid w:val="00790362"/>
    <w:rsid w:val="007B747D"/>
    <w:rsid w:val="007F3C19"/>
    <w:rsid w:val="008052B0"/>
    <w:rsid w:val="008373F9"/>
    <w:rsid w:val="00936E40"/>
    <w:rsid w:val="00985579"/>
    <w:rsid w:val="009F1ECB"/>
    <w:rsid w:val="00A10EFE"/>
    <w:rsid w:val="00B036D4"/>
    <w:rsid w:val="00B22267"/>
    <w:rsid w:val="00B83C8C"/>
    <w:rsid w:val="00C33365"/>
    <w:rsid w:val="00C41A55"/>
    <w:rsid w:val="00D131B3"/>
    <w:rsid w:val="00D1345E"/>
    <w:rsid w:val="00EB04FD"/>
    <w:rsid w:val="00EC6BB7"/>
    <w:rsid w:val="00F26AD3"/>
    <w:rsid w:val="00F31EEE"/>
    <w:rsid w:val="00F363B2"/>
    <w:rsid w:val="00FB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00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006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85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8557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85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855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00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006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85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8557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85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855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何风艳</dc:creator>
  <cp:lastModifiedBy>Windows User</cp:lastModifiedBy>
  <cp:revision>2</cp:revision>
  <dcterms:created xsi:type="dcterms:W3CDTF">2022-03-01T00:42:00Z</dcterms:created>
  <dcterms:modified xsi:type="dcterms:W3CDTF">2022-03-01T00:42:00Z</dcterms:modified>
</cp:coreProperties>
</file>